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6" ma:contentTypeDescription="Create a new document." ma:contentTypeScope="" ma:versionID="a311a2a98212493873f93e42e4efb74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3bc9f4f49ce426b754931912319ea8a8"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f98e3f35-770d-4326-8376-0fa45df32893">
      <Terms xmlns="http://schemas.microsoft.com/office/infopath/2007/PartnerControls"/>
    </lcf76f155ced4ddcb4097134ff3c332f>
    <PADescription xmlns="f98e3f35-770d-4326-8376-0fa45df328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1FFD0-C394-4CAD-A8EB-B42160E6663C}"/>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